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638E2" w14:textId="53CF2CBF" w:rsidR="00703F77" w:rsidRDefault="00703F77" w:rsidP="00703F77">
      <w:pPr>
        <w:rPr>
          <w:b/>
          <w:bCs/>
        </w:rPr>
      </w:pPr>
      <w:bookmarkStart w:id="0" w:name="_GoBack"/>
      <w:bookmarkEnd w:id="0"/>
      <w:r w:rsidRPr="00703F77">
        <w:rPr>
          <w:b/>
          <w:bCs/>
        </w:rPr>
        <w:t>Student Learning Feedback Form</w:t>
      </w:r>
    </w:p>
    <w:p w14:paraId="4DF47C91" w14:textId="7DC5B858" w:rsidR="006874BB" w:rsidRPr="00703F77" w:rsidRDefault="00AF4416" w:rsidP="00703F77">
      <w:pPr>
        <w:rPr>
          <w:b/>
          <w:bCs/>
        </w:rPr>
      </w:pPr>
      <w:r>
        <w:rPr>
          <w:b/>
          <w:bCs/>
        </w:rPr>
        <w:t xml:space="preserve">Semester: </w:t>
      </w:r>
    </w:p>
    <w:p w14:paraId="635C29D8" w14:textId="75338055" w:rsidR="006874BB" w:rsidRDefault="006874BB" w:rsidP="00703F77">
      <w:pPr>
        <w:rPr>
          <w:b/>
          <w:bCs/>
        </w:rPr>
      </w:pPr>
      <w:r>
        <w:rPr>
          <w:b/>
          <w:bCs/>
        </w:rPr>
        <w:t xml:space="preserve">Faculty Member: </w:t>
      </w:r>
    </w:p>
    <w:p w14:paraId="24C13ADA" w14:textId="61A71EF9" w:rsidR="00703F77" w:rsidRPr="00703F77" w:rsidRDefault="006874BB" w:rsidP="00703F77">
      <w:pPr>
        <w:rPr>
          <w:b/>
          <w:bCs/>
        </w:rPr>
      </w:pPr>
      <w:r>
        <w:rPr>
          <w:b/>
          <w:bCs/>
        </w:rPr>
        <w:t>Course Title</w:t>
      </w:r>
      <w:r w:rsidR="00703F77" w:rsidRPr="00703F77">
        <w:rPr>
          <w:b/>
          <w:bCs/>
        </w:rPr>
        <w:t xml:space="preserve">: </w:t>
      </w:r>
    </w:p>
    <w:p w14:paraId="2418CC89" w14:textId="15A2811C" w:rsidR="00703F77" w:rsidRDefault="00703F77" w:rsidP="00703F77">
      <w:r>
        <w:tab/>
      </w:r>
    </w:p>
    <w:p w14:paraId="29F82B00" w14:textId="0CC18558" w:rsidR="00B107EA" w:rsidRDefault="00B107EA" w:rsidP="00B107EA">
      <w:r w:rsidRPr="00B107EA">
        <w:rPr>
          <w:i/>
          <w:iCs/>
        </w:rPr>
        <w:t>Note</w:t>
      </w:r>
      <w:r>
        <w:rPr>
          <w:i/>
          <w:iCs/>
        </w:rPr>
        <w:t>s</w:t>
      </w:r>
      <w:r w:rsidRPr="00B107EA">
        <w:rPr>
          <w:i/>
          <w:iCs/>
        </w:rPr>
        <w:t>: The online system will only support up to 5 items for each category</w:t>
      </w:r>
      <w:r>
        <w:rPr>
          <w:i/>
          <w:iCs/>
        </w:rPr>
        <w:t xml:space="preserve">. Do not use bullets below. Having one item on each line without bullets or numbers makes it easier to cut and paste into EvaluationKit. </w:t>
      </w:r>
    </w:p>
    <w:p w14:paraId="163FD5C2" w14:textId="4913AF94" w:rsidR="00B107EA" w:rsidRDefault="00B107EA" w:rsidP="00703F77"/>
    <w:p w14:paraId="1343A001" w14:textId="3B66BAA7" w:rsidR="001E3E4C" w:rsidRPr="005F326C" w:rsidRDefault="001E3E4C" w:rsidP="00703F77">
      <w:pPr>
        <w:rPr>
          <w:i/>
          <w:iCs/>
        </w:rPr>
      </w:pPr>
      <w:r w:rsidRPr="005F326C">
        <w:rPr>
          <w:i/>
          <w:iCs/>
        </w:rPr>
        <w:t xml:space="preserve">When you use this to create your SLFF in EvaluationKit, please be sure to follow the instructions carefully, step-by-step. </w:t>
      </w:r>
    </w:p>
    <w:p w14:paraId="438027B3" w14:textId="196564F6" w:rsidR="001E3E4C" w:rsidRDefault="001E3E4C" w:rsidP="00703F77">
      <w:pPr>
        <w:pBdr>
          <w:bottom w:val="single" w:sz="6" w:space="1" w:color="auto"/>
        </w:pBdr>
      </w:pPr>
    </w:p>
    <w:p w14:paraId="269CF029" w14:textId="77777777" w:rsidR="005F326C" w:rsidRDefault="005F326C" w:rsidP="00703F77"/>
    <w:p w14:paraId="275FAF04" w14:textId="1E2A2A7D" w:rsidR="00703F77" w:rsidRPr="005F326C" w:rsidRDefault="001E3E4C" w:rsidP="001E3E4C">
      <w:pPr>
        <w:rPr>
          <w:b/>
          <w:bCs/>
        </w:rPr>
      </w:pPr>
      <w:r w:rsidRPr="005F326C">
        <w:rPr>
          <w:b/>
          <w:bCs/>
        </w:rPr>
        <w:t xml:space="preserve">Items 1 – 5: </w:t>
      </w:r>
      <w:r w:rsidR="00703F77" w:rsidRPr="005F326C">
        <w:rPr>
          <w:b/>
          <w:bCs/>
        </w:rPr>
        <w:t>Course Goals or Objectives</w:t>
      </w:r>
    </w:p>
    <w:p w14:paraId="28CF7086" w14:textId="77777777" w:rsidR="007B0855" w:rsidRPr="00864B5D" w:rsidRDefault="007B0855" w:rsidP="007B0855">
      <w:pPr>
        <w:pStyle w:val="ListParagraph"/>
        <w:rPr>
          <w:sz w:val="20"/>
          <w:szCs w:val="20"/>
        </w:rPr>
      </w:pPr>
      <w:r w:rsidRPr="00864B5D">
        <w:rPr>
          <w:sz w:val="20"/>
          <w:szCs w:val="20"/>
        </w:rPr>
        <w:t xml:space="preserve">Potential </w:t>
      </w:r>
      <w:r>
        <w:rPr>
          <w:sz w:val="20"/>
          <w:szCs w:val="20"/>
        </w:rPr>
        <w:t>r</w:t>
      </w:r>
      <w:r w:rsidRPr="00864B5D">
        <w:rPr>
          <w:sz w:val="20"/>
          <w:szCs w:val="20"/>
        </w:rPr>
        <w:t>esponses</w:t>
      </w:r>
      <w:r>
        <w:rPr>
          <w:sz w:val="20"/>
          <w:szCs w:val="20"/>
        </w:rPr>
        <w:t xml:space="preserve">: </w:t>
      </w:r>
      <w:r w:rsidRPr="00864B5D">
        <w:rPr>
          <w:sz w:val="20"/>
          <w:szCs w:val="20"/>
        </w:rPr>
        <w:t>Strongly Agree, Agree, Neither Disagree or Agree, Disagree, Strongly Disagree</w:t>
      </w:r>
    </w:p>
    <w:p w14:paraId="1CC9F18A" w14:textId="55EADEA3" w:rsidR="00703F77" w:rsidRDefault="00703F77" w:rsidP="00BB17F6">
      <w:pPr>
        <w:ind w:left="720"/>
      </w:pPr>
      <w:r>
        <w:t>Because of my experience in this course</w:t>
      </w:r>
      <w:r w:rsidR="004D3708">
        <w:t>, I am able to</w:t>
      </w:r>
      <w:r>
        <w:t>:</w:t>
      </w:r>
    </w:p>
    <w:p w14:paraId="7C2CCFB7" w14:textId="5E298E99" w:rsidR="00B107EA" w:rsidRDefault="00FC5FEF" w:rsidP="00B107EA">
      <w:pPr>
        <w:ind w:firstLine="720"/>
      </w:pPr>
      <w:r>
        <w:t xml:space="preserve">(enter </w:t>
      </w:r>
      <w:r w:rsidR="00B107EA">
        <w:t>the text for five items below – one on each line)</w:t>
      </w:r>
    </w:p>
    <w:p w14:paraId="1023CB81" w14:textId="77777777" w:rsidR="00B107EA" w:rsidRDefault="00B107EA" w:rsidP="006874BB">
      <w:pPr>
        <w:pStyle w:val="ListParagraph"/>
      </w:pPr>
    </w:p>
    <w:p w14:paraId="44310E6D" w14:textId="77777777" w:rsidR="00B107EA" w:rsidRDefault="00B107EA" w:rsidP="006874BB">
      <w:pPr>
        <w:pStyle w:val="ListParagraph"/>
      </w:pPr>
    </w:p>
    <w:p w14:paraId="7C245B86" w14:textId="77777777" w:rsidR="00B107EA" w:rsidRDefault="00B107EA" w:rsidP="006874BB">
      <w:pPr>
        <w:pStyle w:val="ListParagraph"/>
      </w:pPr>
    </w:p>
    <w:p w14:paraId="1089ED72" w14:textId="77777777" w:rsidR="00B107EA" w:rsidRDefault="00B107EA" w:rsidP="006874BB">
      <w:pPr>
        <w:pStyle w:val="ListParagraph"/>
      </w:pPr>
    </w:p>
    <w:p w14:paraId="0492D264" w14:textId="71A88681" w:rsidR="00B107EA" w:rsidRDefault="00B107EA" w:rsidP="006874BB">
      <w:pPr>
        <w:pStyle w:val="ListParagraph"/>
      </w:pPr>
    </w:p>
    <w:p w14:paraId="693CF43A" w14:textId="77777777" w:rsidR="005F326C" w:rsidRDefault="005F326C" w:rsidP="006874BB">
      <w:pPr>
        <w:pStyle w:val="ListParagraph"/>
      </w:pPr>
    </w:p>
    <w:p w14:paraId="3F63C6EC" w14:textId="71D30FD7" w:rsidR="001E3E4C" w:rsidRDefault="001E3E4C" w:rsidP="005F326C">
      <w:pPr>
        <w:ind w:left="720"/>
      </w:pPr>
      <w:r>
        <w:t xml:space="preserve">Item 6: </w:t>
      </w:r>
      <w:r w:rsidR="00703F77">
        <w:t>Please reflect on which specific aspects of the course best helped you to meet these goals</w:t>
      </w:r>
      <w:r w:rsidR="00FC5FEF">
        <w:t xml:space="preserve">: </w:t>
      </w:r>
      <w:r w:rsidR="00E0593F">
        <w:t>(</w:t>
      </w:r>
      <w:r w:rsidR="00E0593F" w:rsidRPr="001E3E4C">
        <w:rPr>
          <w:i/>
          <w:iCs/>
        </w:rPr>
        <w:t>Note:</w:t>
      </w:r>
      <w:r w:rsidR="00E0593F">
        <w:t xml:space="preserve"> </w:t>
      </w:r>
      <w:r w:rsidR="00E0593F" w:rsidRPr="001E3E4C">
        <w:rPr>
          <w:i/>
          <w:iCs/>
        </w:rPr>
        <w:t>Questions such as this will be followed by a textbox – there is nothing you need to do for any of the qualitative questions below</w:t>
      </w:r>
      <w:r w:rsidR="00E0593F">
        <w:t>)</w:t>
      </w:r>
    </w:p>
    <w:p w14:paraId="458C3215" w14:textId="2AAD980F" w:rsidR="006874BB" w:rsidRDefault="006874BB" w:rsidP="00703F77">
      <w:pPr>
        <w:pBdr>
          <w:bottom w:val="single" w:sz="6" w:space="1" w:color="auto"/>
        </w:pBdr>
      </w:pPr>
    </w:p>
    <w:p w14:paraId="40C21B92" w14:textId="77777777" w:rsidR="005F326C" w:rsidRDefault="005F326C" w:rsidP="00703F77"/>
    <w:p w14:paraId="112E2838" w14:textId="5BF00048" w:rsidR="00296F40" w:rsidRPr="005F326C" w:rsidRDefault="001E3E4C" w:rsidP="001E3E4C">
      <w:pPr>
        <w:rPr>
          <w:b/>
          <w:bCs/>
        </w:rPr>
      </w:pPr>
      <w:r w:rsidRPr="005F326C">
        <w:rPr>
          <w:b/>
          <w:bCs/>
        </w:rPr>
        <w:t xml:space="preserve">Items 7 – 11: </w:t>
      </w:r>
      <w:r w:rsidR="00296F40" w:rsidRPr="005F326C">
        <w:rPr>
          <w:b/>
          <w:bCs/>
        </w:rPr>
        <w:t>Skills and Abilities</w:t>
      </w:r>
    </w:p>
    <w:p w14:paraId="2B59A303" w14:textId="77777777" w:rsidR="007B0855" w:rsidRPr="00864B5D" w:rsidRDefault="007B0855" w:rsidP="007B0855">
      <w:pPr>
        <w:pStyle w:val="ListParagraph"/>
        <w:rPr>
          <w:sz w:val="20"/>
          <w:szCs w:val="20"/>
        </w:rPr>
      </w:pPr>
      <w:r w:rsidRPr="00864B5D">
        <w:rPr>
          <w:sz w:val="20"/>
          <w:szCs w:val="20"/>
        </w:rPr>
        <w:t xml:space="preserve">Potential </w:t>
      </w:r>
      <w:r>
        <w:rPr>
          <w:sz w:val="20"/>
          <w:szCs w:val="20"/>
        </w:rPr>
        <w:t>r</w:t>
      </w:r>
      <w:r w:rsidRPr="00864B5D">
        <w:rPr>
          <w:sz w:val="20"/>
          <w:szCs w:val="20"/>
        </w:rPr>
        <w:t>esponses</w:t>
      </w:r>
      <w:r>
        <w:rPr>
          <w:sz w:val="20"/>
          <w:szCs w:val="20"/>
        </w:rPr>
        <w:t xml:space="preserve">: </w:t>
      </w:r>
      <w:r w:rsidRPr="00864B5D">
        <w:rPr>
          <w:sz w:val="20"/>
          <w:szCs w:val="20"/>
        </w:rPr>
        <w:t>Strongly Agree, Agree, Neither Disagree or Agree, Disagree, Strongly Disagree</w:t>
      </w:r>
    </w:p>
    <w:p w14:paraId="005C722B" w14:textId="77777777" w:rsidR="00296F40" w:rsidRDefault="00296F40" w:rsidP="00296F40">
      <w:pPr>
        <w:ind w:firstLine="720"/>
      </w:pPr>
      <w:r>
        <w:t>As a result of my work in this class, I made gains in the following skills and abilities:</w:t>
      </w:r>
    </w:p>
    <w:p w14:paraId="2F7CC29A" w14:textId="77777777" w:rsidR="00B107EA" w:rsidRDefault="00B107EA" w:rsidP="00B107EA">
      <w:pPr>
        <w:ind w:firstLine="720"/>
      </w:pPr>
      <w:r>
        <w:t>(enter the text for five items below – one on each line)</w:t>
      </w:r>
    </w:p>
    <w:p w14:paraId="25B80F2C" w14:textId="77777777" w:rsidR="00B107EA" w:rsidRDefault="00B107EA" w:rsidP="00296F40">
      <w:pPr>
        <w:pStyle w:val="ListParagraph"/>
      </w:pPr>
    </w:p>
    <w:p w14:paraId="00CAFBAE" w14:textId="62724E87" w:rsidR="00B107EA" w:rsidRDefault="00B107EA" w:rsidP="00296F40">
      <w:pPr>
        <w:pStyle w:val="ListParagraph"/>
      </w:pPr>
    </w:p>
    <w:p w14:paraId="563B7BBD" w14:textId="77777777" w:rsidR="005F326C" w:rsidRDefault="005F326C" w:rsidP="00296F40">
      <w:pPr>
        <w:pStyle w:val="ListParagraph"/>
      </w:pPr>
    </w:p>
    <w:p w14:paraId="791B74EF" w14:textId="77777777" w:rsidR="00B107EA" w:rsidRDefault="00B107EA" w:rsidP="00296F40">
      <w:pPr>
        <w:pStyle w:val="ListParagraph"/>
      </w:pPr>
    </w:p>
    <w:p w14:paraId="2347F2A5" w14:textId="77777777" w:rsidR="00B107EA" w:rsidRDefault="00B107EA" w:rsidP="00296F40">
      <w:pPr>
        <w:pStyle w:val="ListParagraph"/>
      </w:pPr>
    </w:p>
    <w:p w14:paraId="6826B1B8" w14:textId="77777777" w:rsidR="00B107EA" w:rsidRDefault="00B107EA" w:rsidP="00296F40">
      <w:pPr>
        <w:pStyle w:val="ListParagraph"/>
      </w:pPr>
    </w:p>
    <w:p w14:paraId="04C1E130" w14:textId="46B17686" w:rsidR="00296F40" w:rsidRDefault="005F326C" w:rsidP="00296F40">
      <w:pPr>
        <w:pStyle w:val="ListParagraph"/>
      </w:pPr>
      <w:r>
        <w:t xml:space="preserve">Item 12: </w:t>
      </w:r>
      <w:r w:rsidR="00296F40">
        <w:t>Please explain why you rated these skills and abilities the way you did:</w:t>
      </w:r>
      <w:r w:rsidR="00296F40" w:rsidRPr="0082522B">
        <w:t xml:space="preserve"> </w:t>
      </w:r>
      <w:r w:rsidR="00296F40">
        <w:t>(textbox)</w:t>
      </w:r>
    </w:p>
    <w:p w14:paraId="1CE8A331" w14:textId="77777777" w:rsidR="00296F40" w:rsidRDefault="00296F40" w:rsidP="00296F40">
      <w:pPr>
        <w:pBdr>
          <w:bottom w:val="single" w:sz="6" w:space="1" w:color="auto"/>
        </w:pBdr>
      </w:pPr>
    </w:p>
    <w:p w14:paraId="6B90BCF3" w14:textId="0A2CB4CC" w:rsidR="005F326C" w:rsidRDefault="005F326C">
      <w:r>
        <w:br w:type="page"/>
      </w:r>
    </w:p>
    <w:p w14:paraId="3F197786" w14:textId="77777777" w:rsidR="005F326C" w:rsidRDefault="005F326C" w:rsidP="005F326C">
      <w:pPr>
        <w:pBdr>
          <w:bottom w:val="single" w:sz="6" w:space="1" w:color="auto"/>
        </w:pBdr>
      </w:pPr>
    </w:p>
    <w:p w14:paraId="1A72BF16" w14:textId="77777777" w:rsidR="005F326C" w:rsidRDefault="005F326C" w:rsidP="005F326C"/>
    <w:p w14:paraId="23C93D7C" w14:textId="0ACDF669" w:rsidR="00296F40" w:rsidRPr="005F326C" w:rsidRDefault="005F326C" w:rsidP="005F326C">
      <w:pPr>
        <w:rPr>
          <w:b/>
          <w:bCs/>
        </w:rPr>
      </w:pPr>
      <w:r w:rsidRPr="005F326C">
        <w:rPr>
          <w:b/>
          <w:bCs/>
        </w:rPr>
        <w:t xml:space="preserve">Items 13 – 17: </w:t>
      </w:r>
      <w:r w:rsidR="00296F40" w:rsidRPr="005F326C">
        <w:rPr>
          <w:b/>
          <w:bCs/>
        </w:rPr>
        <w:t>Concepts</w:t>
      </w:r>
      <w:r w:rsidR="00AB5974" w:rsidRPr="005F326C">
        <w:rPr>
          <w:b/>
          <w:bCs/>
        </w:rPr>
        <w:t xml:space="preserve"> and Topics </w:t>
      </w:r>
    </w:p>
    <w:p w14:paraId="5C405715" w14:textId="77777777" w:rsidR="007B0855" w:rsidRPr="00864B5D" w:rsidRDefault="007B0855" w:rsidP="007B0855">
      <w:pPr>
        <w:pStyle w:val="ListParagraph"/>
        <w:rPr>
          <w:sz w:val="20"/>
          <w:szCs w:val="20"/>
        </w:rPr>
      </w:pPr>
      <w:r w:rsidRPr="00864B5D">
        <w:rPr>
          <w:sz w:val="20"/>
          <w:szCs w:val="20"/>
        </w:rPr>
        <w:t xml:space="preserve">Potential </w:t>
      </w:r>
      <w:r>
        <w:rPr>
          <w:sz w:val="20"/>
          <w:szCs w:val="20"/>
        </w:rPr>
        <w:t>r</w:t>
      </w:r>
      <w:r w:rsidRPr="00864B5D">
        <w:rPr>
          <w:sz w:val="20"/>
          <w:szCs w:val="20"/>
        </w:rPr>
        <w:t>esponses</w:t>
      </w:r>
      <w:r>
        <w:rPr>
          <w:sz w:val="20"/>
          <w:szCs w:val="20"/>
        </w:rPr>
        <w:t xml:space="preserve">: </w:t>
      </w:r>
      <w:r w:rsidRPr="00864B5D">
        <w:rPr>
          <w:sz w:val="20"/>
          <w:szCs w:val="20"/>
        </w:rPr>
        <w:t>Strongly Agree, Agree, Neither Disagree or Agree, Disagree, Strongly Disagree</w:t>
      </w:r>
    </w:p>
    <w:p w14:paraId="7A4877BD" w14:textId="77777777" w:rsidR="00296F40" w:rsidRDefault="00296F40" w:rsidP="00296F40">
      <w:pPr>
        <w:ind w:left="720"/>
      </w:pPr>
      <w:r>
        <w:t>As a result of my work in this class, I made gains in understanding each of the following concepts:</w:t>
      </w:r>
    </w:p>
    <w:p w14:paraId="429F2545" w14:textId="77777777" w:rsidR="00B107EA" w:rsidRDefault="00B107EA" w:rsidP="00B107EA">
      <w:pPr>
        <w:ind w:firstLine="720"/>
      </w:pPr>
      <w:r>
        <w:t>(enter the text for five items below – one on each line)</w:t>
      </w:r>
    </w:p>
    <w:p w14:paraId="6E659CF5" w14:textId="77777777" w:rsidR="00B107EA" w:rsidRDefault="00B107EA" w:rsidP="00B107EA">
      <w:pPr>
        <w:pStyle w:val="ListParagraph"/>
      </w:pPr>
    </w:p>
    <w:p w14:paraId="4B435B7D" w14:textId="6C38616D" w:rsidR="00B107EA" w:rsidRDefault="00B107EA" w:rsidP="00B107EA">
      <w:pPr>
        <w:pStyle w:val="ListParagraph"/>
      </w:pPr>
    </w:p>
    <w:p w14:paraId="49FE8EAE" w14:textId="77777777" w:rsidR="005F326C" w:rsidRDefault="005F326C" w:rsidP="00B107EA">
      <w:pPr>
        <w:pStyle w:val="ListParagraph"/>
      </w:pPr>
    </w:p>
    <w:p w14:paraId="7219A73E" w14:textId="77777777" w:rsidR="00B107EA" w:rsidRDefault="00B107EA" w:rsidP="00B107EA">
      <w:pPr>
        <w:pStyle w:val="ListParagraph"/>
      </w:pPr>
    </w:p>
    <w:p w14:paraId="5D31F7BF" w14:textId="77777777" w:rsidR="00B107EA" w:rsidRDefault="00B107EA" w:rsidP="00B107EA">
      <w:pPr>
        <w:pStyle w:val="ListParagraph"/>
      </w:pPr>
    </w:p>
    <w:p w14:paraId="60FA4EE6" w14:textId="77777777" w:rsidR="00B107EA" w:rsidRDefault="00B107EA" w:rsidP="00B107EA">
      <w:pPr>
        <w:pStyle w:val="ListParagraph"/>
      </w:pPr>
    </w:p>
    <w:p w14:paraId="14652B00" w14:textId="41D1F850" w:rsidR="00296F40" w:rsidRDefault="005F326C" w:rsidP="00296F40">
      <w:pPr>
        <w:pStyle w:val="ListParagraph"/>
      </w:pPr>
      <w:r>
        <w:t xml:space="preserve">Item 18. </w:t>
      </w:r>
      <w:r w:rsidR="00296F40">
        <w:t>Please explain why you rated these concepts the way you did:</w:t>
      </w:r>
      <w:r w:rsidR="00296F40" w:rsidRPr="0082522B">
        <w:t xml:space="preserve"> </w:t>
      </w:r>
      <w:r w:rsidR="00296F40">
        <w:t>(textbox)</w:t>
      </w:r>
    </w:p>
    <w:p w14:paraId="4E45F0EC" w14:textId="77777777" w:rsidR="005F326C" w:rsidRDefault="005F326C" w:rsidP="005F326C">
      <w:pPr>
        <w:pBdr>
          <w:bottom w:val="single" w:sz="6" w:space="1" w:color="auto"/>
        </w:pBdr>
      </w:pPr>
    </w:p>
    <w:p w14:paraId="37E968D8" w14:textId="77777777" w:rsidR="005F326C" w:rsidRDefault="005F326C">
      <w:pPr>
        <w:rPr>
          <w:highlight w:val="lightGray"/>
        </w:rPr>
      </w:pPr>
    </w:p>
    <w:p w14:paraId="2121412C" w14:textId="79864225" w:rsidR="00703F77" w:rsidRPr="005F326C" w:rsidRDefault="005F326C" w:rsidP="005F326C">
      <w:pPr>
        <w:rPr>
          <w:b/>
          <w:bCs/>
        </w:rPr>
      </w:pPr>
      <w:r w:rsidRPr="005F326C">
        <w:rPr>
          <w:b/>
          <w:bCs/>
        </w:rPr>
        <w:t xml:space="preserve">Items 19 – 23: </w:t>
      </w:r>
      <w:r w:rsidR="00703F77" w:rsidRPr="005F326C">
        <w:rPr>
          <w:b/>
          <w:bCs/>
        </w:rPr>
        <w:t>Assignments</w:t>
      </w:r>
    </w:p>
    <w:p w14:paraId="286C4283" w14:textId="30B808B8" w:rsidR="007B0855" w:rsidRPr="00864B5D" w:rsidRDefault="007B0855" w:rsidP="007B0855">
      <w:pPr>
        <w:pStyle w:val="ListParagraph"/>
        <w:rPr>
          <w:sz w:val="20"/>
          <w:szCs w:val="20"/>
        </w:rPr>
      </w:pPr>
      <w:r w:rsidRPr="00864B5D">
        <w:rPr>
          <w:sz w:val="20"/>
          <w:szCs w:val="20"/>
        </w:rPr>
        <w:t xml:space="preserve">Potential </w:t>
      </w:r>
      <w:r>
        <w:rPr>
          <w:sz w:val="20"/>
          <w:szCs w:val="20"/>
        </w:rPr>
        <w:t>r</w:t>
      </w:r>
      <w:r w:rsidRPr="00864B5D">
        <w:rPr>
          <w:sz w:val="20"/>
          <w:szCs w:val="20"/>
        </w:rPr>
        <w:t>esponses</w:t>
      </w:r>
      <w:r>
        <w:rPr>
          <w:sz w:val="20"/>
          <w:szCs w:val="20"/>
        </w:rPr>
        <w:t xml:space="preserve">: </w:t>
      </w:r>
      <w:r w:rsidR="005F15A6">
        <w:rPr>
          <w:sz w:val="20"/>
          <w:szCs w:val="20"/>
        </w:rPr>
        <w:t>Essential, Very Important, Important, Slightly Important, Not Important</w:t>
      </w:r>
    </w:p>
    <w:p w14:paraId="10F002E7" w14:textId="5FD5BACB" w:rsidR="00703F77" w:rsidRDefault="00703F77" w:rsidP="00E61728">
      <w:pPr>
        <w:ind w:firstLine="720"/>
      </w:pPr>
      <w:r>
        <w:t>How important were each the following assignments for your learning in this course?</w:t>
      </w:r>
    </w:p>
    <w:p w14:paraId="7DB1B8B3" w14:textId="77777777" w:rsidR="00B107EA" w:rsidRDefault="00B107EA" w:rsidP="00B107EA">
      <w:pPr>
        <w:ind w:firstLine="720"/>
      </w:pPr>
      <w:r>
        <w:t>(enter the text for five items below – one on each line)</w:t>
      </w:r>
    </w:p>
    <w:p w14:paraId="2607A17E" w14:textId="77777777" w:rsidR="00B107EA" w:rsidRDefault="00B107EA" w:rsidP="00B107EA">
      <w:pPr>
        <w:pStyle w:val="ListParagraph"/>
      </w:pPr>
    </w:p>
    <w:p w14:paraId="0DCB18FF" w14:textId="77777777" w:rsidR="00B107EA" w:rsidRDefault="00B107EA" w:rsidP="00B107EA">
      <w:pPr>
        <w:pStyle w:val="ListParagraph"/>
      </w:pPr>
    </w:p>
    <w:p w14:paraId="438AA748" w14:textId="77777777" w:rsidR="00B107EA" w:rsidRDefault="00B107EA" w:rsidP="00B107EA">
      <w:pPr>
        <w:pStyle w:val="ListParagraph"/>
      </w:pPr>
    </w:p>
    <w:p w14:paraId="39405B49" w14:textId="77777777" w:rsidR="00B107EA" w:rsidRDefault="00B107EA" w:rsidP="00B107EA">
      <w:pPr>
        <w:pStyle w:val="ListParagraph"/>
      </w:pPr>
    </w:p>
    <w:p w14:paraId="74FAC919" w14:textId="54522B96" w:rsidR="00B107EA" w:rsidRDefault="00B107EA" w:rsidP="00B107EA">
      <w:pPr>
        <w:pStyle w:val="ListParagraph"/>
      </w:pPr>
    </w:p>
    <w:p w14:paraId="6F5EEAC9" w14:textId="77777777" w:rsidR="005F326C" w:rsidRDefault="005F326C" w:rsidP="00B107EA">
      <w:pPr>
        <w:pStyle w:val="ListParagraph"/>
      </w:pPr>
    </w:p>
    <w:p w14:paraId="639FFB4C" w14:textId="6DE9E1F2" w:rsidR="00703F77" w:rsidRDefault="005F326C" w:rsidP="006874BB">
      <w:pPr>
        <w:pStyle w:val="ListParagraph"/>
      </w:pPr>
      <w:r>
        <w:t xml:space="preserve">Item 24: </w:t>
      </w:r>
      <w:r w:rsidR="00703F77">
        <w:t>Please explain how specific assignments contributed to your learning:</w:t>
      </w:r>
      <w:r w:rsidR="0082522B" w:rsidRPr="0082522B">
        <w:t xml:space="preserve"> </w:t>
      </w:r>
      <w:r w:rsidR="0082522B">
        <w:t>(textbox)</w:t>
      </w:r>
    </w:p>
    <w:p w14:paraId="0B78875A" w14:textId="2E6A23A0" w:rsidR="00703F77" w:rsidRDefault="00703F77" w:rsidP="00703F77">
      <w:pPr>
        <w:pBdr>
          <w:bottom w:val="single" w:sz="6" w:space="1" w:color="auto"/>
        </w:pBdr>
      </w:pPr>
    </w:p>
    <w:p w14:paraId="2CC7B691" w14:textId="77777777" w:rsidR="005F326C" w:rsidRDefault="005F326C" w:rsidP="00703F77"/>
    <w:p w14:paraId="0CFE18EB" w14:textId="67D65AD9" w:rsidR="00703F77" w:rsidRPr="005F326C" w:rsidRDefault="005F326C" w:rsidP="005F326C">
      <w:pPr>
        <w:rPr>
          <w:b/>
          <w:bCs/>
        </w:rPr>
      </w:pPr>
      <w:r w:rsidRPr="005F326C">
        <w:rPr>
          <w:b/>
          <w:bCs/>
        </w:rPr>
        <w:t xml:space="preserve">Items 25 – 29: </w:t>
      </w:r>
      <w:r w:rsidR="00703F77" w:rsidRPr="005F326C">
        <w:rPr>
          <w:b/>
          <w:bCs/>
        </w:rPr>
        <w:t>Resources and Experiences</w:t>
      </w:r>
    </w:p>
    <w:p w14:paraId="0F304226" w14:textId="77777777" w:rsidR="005F15A6" w:rsidRPr="00864B5D" w:rsidRDefault="005F15A6" w:rsidP="005F15A6">
      <w:pPr>
        <w:pStyle w:val="ListParagraph"/>
        <w:rPr>
          <w:sz w:val="20"/>
          <w:szCs w:val="20"/>
        </w:rPr>
      </w:pPr>
      <w:r w:rsidRPr="00864B5D">
        <w:rPr>
          <w:sz w:val="20"/>
          <w:szCs w:val="20"/>
        </w:rPr>
        <w:t xml:space="preserve">Potential </w:t>
      </w:r>
      <w:r>
        <w:rPr>
          <w:sz w:val="20"/>
          <w:szCs w:val="20"/>
        </w:rPr>
        <w:t>r</w:t>
      </w:r>
      <w:r w:rsidRPr="00864B5D">
        <w:rPr>
          <w:sz w:val="20"/>
          <w:szCs w:val="20"/>
        </w:rPr>
        <w:t>esponses</w:t>
      </w:r>
      <w:r>
        <w:rPr>
          <w:sz w:val="20"/>
          <w:szCs w:val="20"/>
        </w:rPr>
        <w:t>: Essential, Very Important, Important, Slightly Important, Not Important</w:t>
      </w:r>
    </w:p>
    <w:p w14:paraId="0B0EAAA5" w14:textId="56E0709F" w:rsidR="00703F77" w:rsidRDefault="00B271D8" w:rsidP="00E61728">
      <w:pPr>
        <w:ind w:left="720"/>
      </w:pPr>
      <w:r>
        <w:t>H</w:t>
      </w:r>
      <w:r w:rsidR="00703F77">
        <w:t>ow important were each of the following resources and/or experiences for your learning in this course?</w:t>
      </w:r>
    </w:p>
    <w:p w14:paraId="5401AC28" w14:textId="77777777" w:rsidR="00B107EA" w:rsidRDefault="00B107EA" w:rsidP="00B107EA">
      <w:pPr>
        <w:ind w:firstLine="720"/>
      </w:pPr>
      <w:r>
        <w:t>(enter the text for five items below – one on each line)</w:t>
      </w:r>
    </w:p>
    <w:p w14:paraId="5F365FE8" w14:textId="77777777" w:rsidR="00B107EA" w:rsidRDefault="00B107EA" w:rsidP="00B107EA">
      <w:pPr>
        <w:pStyle w:val="ListParagraph"/>
      </w:pPr>
    </w:p>
    <w:p w14:paraId="440A3E44" w14:textId="77777777" w:rsidR="00B107EA" w:rsidRDefault="00B107EA" w:rsidP="00B107EA">
      <w:pPr>
        <w:pStyle w:val="ListParagraph"/>
      </w:pPr>
    </w:p>
    <w:p w14:paraId="5803A1A0" w14:textId="2762244C" w:rsidR="00B107EA" w:rsidRDefault="00B107EA" w:rsidP="00B107EA">
      <w:pPr>
        <w:pStyle w:val="ListParagraph"/>
      </w:pPr>
    </w:p>
    <w:p w14:paraId="7B173413" w14:textId="77777777" w:rsidR="005F326C" w:rsidRDefault="005F326C" w:rsidP="00B107EA">
      <w:pPr>
        <w:pStyle w:val="ListParagraph"/>
      </w:pPr>
    </w:p>
    <w:p w14:paraId="1E5C58AF" w14:textId="77777777" w:rsidR="00B107EA" w:rsidRDefault="00B107EA" w:rsidP="00B107EA">
      <w:pPr>
        <w:pStyle w:val="ListParagraph"/>
      </w:pPr>
    </w:p>
    <w:p w14:paraId="57C2F815" w14:textId="77777777" w:rsidR="00B107EA" w:rsidRDefault="00B107EA" w:rsidP="00B107EA">
      <w:pPr>
        <w:pStyle w:val="ListParagraph"/>
      </w:pPr>
    </w:p>
    <w:p w14:paraId="73DA0E68" w14:textId="7D1B4AF2" w:rsidR="00703F77" w:rsidRDefault="005F326C" w:rsidP="006874BB">
      <w:pPr>
        <w:pStyle w:val="ListParagraph"/>
      </w:pPr>
      <w:r>
        <w:t xml:space="preserve">Item 30: </w:t>
      </w:r>
      <w:r w:rsidR="00703F77">
        <w:t>Please explain why you rated these resources/experiences the way you did:</w:t>
      </w:r>
      <w:r w:rsidR="0082522B" w:rsidRPr="0082522B">
        <w:t xml:space="preserve"> </w:t>
      </w:r>
      <w:r w:rsidR="0082522B">
        <w:t>(textbox)</w:t>
      </w:r>
    </w:p>
    <w:p w14:paraId="3A962D52" w14:textId="5FACC0E6" w:rsidR="006874BB" w:rsidRDefault="006874BB" w:rsidP="00703F77">
      <w:pPr>
        <w:pBdr>
          <w:bottom w:val="single" w:sz="6" w:space="1" w:color="auto"/>
        </w:pBdr>
      </w:pPr>
    </w:p>
    <w:p w14:paraId="79C8F4EB" w14:textId="77777777" w:rsidR="005F326C" w:rsidRDefault="005F326C" w:rsidP="00703F77"/>
    <w:p w14:paraId="5E7CF38A" w14:textId="3CF66A20" w:rsidR="007A520F" w:rsidRPr="005F326C" w:rsidRDefault="005F326C" w:rsidP="00703F77">
      <w:pPr>
        <w:rPr>
          <w:b/>
          <w:bCs/>
          <w:i/>
          <w:iCs/>
        </w:rPr>
      </w:pPr>
      <w:r>
        <w:rPr>
          <w:b/>
          <w:bCs/>
          <w:i/>
          <w:iCs/>
        </w:rPr>
        <w:lastRenderedPageBreak/>
        <w:t xml:space="preserve">Note: </w:t>
      </w:r>
      <w:r w:rsidR="007A520F" w:rsidRPr="005F326C">
        <w:rPr>
          <w:b/>
          <w:bCs/>
          <w:i/>
          <w:iCs/>
        </w:rPr>
        <w:t>These questions are simply here for your reference – you don’t need to do anything to these questions.</w:t>
      </w:r>
    </w:p>
    <w:p w14:paraId="6FC3B429" w14:textId="77777777" w:rsidR="005F326C" w:rsidRPr="007A520F" w:rsidRDefault="005F326C" w:rsidP="00703F77">
      <w:pPr>
        <w:rPr>
          <w:i/>
          <w:iCs/>
        </w:rPr>
      </w:pPr>
    </w:p>
    <w:p w14:paraId="4C97047A" w14:textId="0BD0DF31" w:rsidR="00703F77" w:rsidRDefault="005F326C" w:rsidP="005F326C">
      <w:r>
        <w:t xml:space="preserve">Item 31: </w:t>
      </w:r>
      <w:r w:rsidR="00703F77">
        <w:t>Now that you have answered the questions above, which additional aspects of this course would you point to as evidence of your learning? Please explain the specific ways in which those aspects contributed to your learning in this course.</w:t>
      </w:r>
      <w:r w:rsidR="0082522B" w:rsidRPr="0082522B">
        <w:t xml:space="preserve"> </w:t>
      </w:r>
      <w:r w:rsidR="0082522B">
        <w:t>(textbox)</w:t>
      </w:r>
    </w:p>
    <w:p w14:paraId="239CD94C" w14:textId="77777777" w:rsidR="00D864A9" w:rsidRDefault="00D864A9" w:rsidP="00703F77"/>
    <w:p w14:paraId="6DBEA000" w14:textId="7BBDC27D" w:rsidR="00864B5D" w:rsidRDefault="005F326C" w:rsidP="005F326C">
      <w:r>
        <w:t xml:space="preserve">Item 32: </w:t>
      </w:r>
      <w:r w:rsidR="00703F77">
        <w:t>What additional changes would you make to course assignments, books, resources, and experiences to better enhance student learning?</w:t>
      </w:r>
      <w:r w:rsidR="0082522B" w:rsidRPr="0082522B">
        <w:t xml:space="preserve"> </w:t>
      </w:r>
      <w:r w:rsidR="0082522B">
        <w:t>(textbox)</w:t>
      </w:r>
    </w:p>
    <w:sectPr w:rsidR="00864B5D" w:rsidSect="00320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291"/>
    <w:multiLevelType w:val="hybridMultilevel"/>
    <w:tmpl w:val="60ACF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A2E0E"/>
    <w:multiLevelType w:val="hybridMultilevel"/>
    <w:tmpl w:val="1CA8CA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DBD3405"/>
    <w:multiLevelType w:val="hybridMultilevel"/>
    <w:tmpl w:val="9F145F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FB0630B"/>
    <w:multiLevelType w:val="hybridMultilevel"/>
    <w:tmpl w:val="F1D62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5B5124E"/>
    <w:multiLevelType w:val="hybridMultilevel"/>
    <w:tmpl w:val="E82C98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F793B89"/>
    <w:multiLevelType w:val="hybridMultilevel"/>
    <w:tmpl w:val="EF8C8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410BAF"/>
    <w:multiLevelType w:val="hybridMultilevel"/>
    <w:tmpl w:val="B8F62B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77"/>
    <w:rsid w:val="00024ECF"/>
    <w:rsid w:val="001E3E4C"/>
    <w:rsid w:val="00296F40"/>
    <w:rsid w:val="00320539"/>
    <w:rsid w:val="00366645"/>
    <w:rsid w:val="003A6CA0"/>
    <w:rsid w:val="003F0F73"/>
    <w:rsid w:val="004D3708"/>
    <w:rsid w:val="005148CC"/>
    <w:rsid w:val="00590979"/>
    <w:rsid w:val="005A28A4"/>
    <w:rsid w:val="005F15A6"/>
    <w:rsid w:val="005F326C"/>
    <w:rsid w:val="006237AA"/>
    <w:rsid w:val="006874BB"/>
    <w:rsid w:val="00703F77"/>
    <w:rsid w:val="007A520F"/>
    <w:rsid w:val="007B0855"/>
    <w:rsid w:val="0082522B"/>
    <w:rsid w:val="00864B5D"/>
    <w:rsid w:val="00AB5974"/>
    <w:rsid w:val="00AF4416"/>
    <w:rsid w:val="00B107EA"/>
    <w:rsid w:val="00B271D8"/>
    <w:rsid w:val="00B67924"/>
    <w:rsid w:val="00BB17F6"/>
    <w:rsid w:val="00D43D48"/>
    <w:rsid w:val="00D864A9"/>
    <w:rsid w:val="00DF25F3"/>
    <w:rsid w:val="00E0593F"/>
    <w:rsid w:val="00E61728"/>
    <w:rsid w:val="00FC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688C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F77"/>
    <w:pPr>
      <w:ind w:left="720"/>
      <w:contextualSpacing/>
    </w:pPr>
  </w:style>
  <w:style w:type="paragraph" w:styleId="BalloonText">
    <w:name w:val="Balloon Text"/>
    <w:basedOn w:val="Normal"/>
    <w:link w:val="BalloonTextChar"/>
    <w:uiPriority w:val="99"/>
    <w:semiHidden/>
    <w:unhideWhenUsed/>
    <w:rsid w:val="006237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37AA"/>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F77"/>
    <w:pPr>
      <w:ind w:left="720"/>
      <w:contextualSpacing/>
    </w:pPr>
  </w:style>
  <w:style w:type="paragraph" w:styleId="BalloonText">
    <w:name w:val="Balloon Text"/>
    <w:basedOn w:val="Normal"/>
    <w:link w:val="BalloonTextChar"/>
    <w:uiPriority w:val="99"/>
    <w:semiHidden/>
    <w:unhideWhenUsed/>
    <w:rsid w:val="006237A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37A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2509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MaKinster</dc:creator>
  <cp:keywords/>
  <dc:description/>
  <cp:lastModifiedBy>Megan Metz</cp:lastModifiedBy>
  <cp:revision>2</cp:revision>
  <cp:lastPrinted>2021-09-21T18:49:00Z</cp:lastPrinted>
  <dcterms:created xsi:type="dcterms:W3CDTF">2021-10-22T14:21:00Z</dcterms:created>
  <dcterms:modified xsi:type="dcterms:W3CDTF">2021-10-22T14:21:00Z</dcterms:modified>
</cp:coreProperties>
</file>